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40AD7B" w14:textId="77777777" w:rsidR="0059510D" w:rsidRPr="00727889" w:rsidRDefault="0059510D" w:rsidP="0059510D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kern w:val="32"/>
          <w:sz w:val="32"/>
          <w:szCs w:val="32"/>
          <w:lang w:val="uk-UA" w:eastAsia="ru-RU"/>
        </w:rPr>
      </w:pPr>
      <w:r w:rsidRPr="00727889">
        <w:rPr>
          <w:rFonts w:ascii="Times New Roman" w:eastAsia="Times New Roman" w:hAnsi="Times New Roman"/>
          <w:noProof/>
          <w:kern w:val="32"/>
          <w:sz w:val="32"/>
          <w:szCs w:val="32"/>
          <w:lang w:val="uk-UA" w:eastAsia="uk-UA"/>
        </w:rPr>
        <w:drawing>
          <wp:inline distT="0" distB="0" distL="0" distR="0" wp14:anchorId="7A58D805" wp14:editId="3D6420F1">
            <wp:extent cx="514350" cy="638175"/>
            <wp:effectExtent l="0" t="0" r="0" b="9525"/>
            <wp:docPr id="3" name="Рисунок 3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4C3753" w14:textId="77777777" w:rsidR="0059510D" w:rsidRPr="00727889" w:rsidRDefault="0059510D" w:rsidP="0059510D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727889">
        <w:rPr>
          <w:rFonts w:ascii="Times New Roman" w:eastAsia="Times New Roman" w:hAnsi="Times New Roman"/>
          <w:b/>
          <w:sz w:val="32"/>
          <w:szCs w:val="32"/>
        </w:rPr>
        <w:t xml:space="preserve">ОБУХІВСЬКА МІСЬКА РАДА </w:t>
      </w:r>
    </w:p>
    <w:p w14:paraId="16F35DB8" w14:textId="77777777" w:rsidR="0059510D" w:rsidRPr="00727889" w:rsidRDefault="0059510D" w:rsidP="0059510D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uk-UA" w:eastAsia="ru-RU"/>
        </w:rPr>
      </w:pPr>
      <w:r w:rsidRPr="00727889">
        <w:rPr>
          <w:rFonts w:ascii="Times New Roman" w:eastAsia="Times New Roman" w:hAnsi="Times New Roman"/>
          <w:b/>
          <w:sz w:val="32"/>
          <w:szCs w:val="32"/>
          <w:lang w:val="uk-UA" w:eastAsia="ru-RU"/>
        </w:rPr>
        <w:t xml:space="preserve"> КИЇВСЬКОЇ ОБЛАСТІ</w:t>
      </w:r>
    </w:p>
    <w:p w14:paraId="115F2B45" w14:textId="77777777" w:rsidR="0059510D" w:rsidRPr="00727889" w:rsidRDefault="0059510D" w:rsidP="0059510D">
      <w:pPr>
        <w:keepNext/>
        <w:pBdr>
          <w:bottom w:val="single" w:sz="12" w:space="1" w:color="auto"/>
        </w:pBdr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/>
          <w:b/>
          <w:sz w:val="4"/>
          <w:szCs w:val="28"/>
          <w:lang w:val="uk-UA" w:eastAsia="ru-RU"/>
        </w:rPr>
      </w:pPr>
    </w:p>
    <w:p w14:paraId="0B0BBE3A" w14:textId="691777BA" w:rsidR="0059510D" w:rsidRPr="00727889" w:rsidRDefault="0059510D" w:rsidP="0059510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 xml:space="preserve">СОРОК </w:t>
      </w:r>
      <w:r w:rsidR="00D949CF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ЧЕТВЕРТА</w:t>
      </w:r>
      <w:r w:rsidRPr="00727889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 xml:space="preserve"> СЕСІЯ ВОСЬ</w:t>
      </w:r>
      <w:r w:rsidRPr="00727889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>МОГО СКЛИКАННЯ</w:t>
      </w:r>
    </w:p>
    <w:p w14:paraId="5C8D6779" w14:textId="77777777" w:rsidR="0059510D" w:rsidRPr="00727889" w:rsidRDefault="0059510D" w:rsidP="0059510D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2"/>
          <w:sz w:val="32"/>
          <w:szCs w:val="32"/>
          <w:lang w:val="uk-UA" w:eastAsia="ru-RU"/>
        </w:rPr>
      </w:pPr>
      <w:r w:rsidRPr="00727889">
        <w:rPr>
          <w:rFonts w:ascii="Times New Roman" w:eastAsia="Times New Roman" w:hAnsi="Times New Roman"/>
          <w:b/>
          <w:bCs/>
          <w:kern w:val="32"/>
          <w:sz w:val="32"/>
          <w:szCs w:val="32"/>
          <w:lang w:val="uk-UA" w:eastAsia="ru-RU"/>
        </w:rPr>
        <w:t xml:space="preserve">Р  І  Ш  Е  Н  </w:t>
      </w:r>
      <w:proofErr w:type="spellStart"/>
      <w:r w:rsidRPr="00727889">
        <w:rPr>
          <w:rFonts w:ascii="Times New Roman" w:eastAsia="Times New Roman" w:hAnsi="Times New Roman"/>
          <w:b/>
          <w:bCs/>
          <w:kern w:val="32"/>
          <w:sz w:val="32"/>
          <w:szCs w:val="32"/>
          <w:lang w:val="uk-UA" w:eastAsia="ru-RU"/>
        </w:rPr>
        <w:t>Н</w:t>
      </w:r>
      <w:proofErr w:type="spellEnd"/>
      <w:r w:rsidRPr="00727889">
        <w:rPr>
          <w:rFonts w:ascii="Times New Roman" w:eastAsia="Times New Roman" w:hAnsi="Times New Roman"/>
          <w:b/>
          <w:bCs/>
          <w:kern w:val="32"/>
          <w:sz w:val="32"/>
          <w:szCs w:val="32"/>
          <w:lang w:val="uk-UA" w:eastAsia="ru-RU"/>
        </w:rPr>
        <w:t xml:space="preserve">  Я</w:t>
      </w:r>
    </w:p>
    <w:p w14:paraId="37C773D6" w14:textId="5686EE16" w:rsidR="0059510D" w:rsidRDefault="0059510D" w:rsidP="0059510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 w:line="240" w:lineRule="auto"/>
        <w:outlineLvl w:val="0"/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</w:pPr>
      <w:r w:rsidRPr="00727889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 xml:space="preserve"> </w:t>
      </w:r>
      <w:r w:rsidR="00D949CF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>31 серпня</w:t>
      </w:r>
      <w:r w:rsidRPr="00727889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 xml:space="preserve"> 2023 року </w:t>
      </w:r>
      <w:r w:rsidRPr="00727889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Pr="00727889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Pr="00727889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Pr="00727889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ab/>
        <w:t xml:space="preserve">                         № </w:t>
      </w:r>
      <w:r w:rsidR="00C81066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>923</w:t>
      </w:r>
      <w:r w:rsidRPr="00727889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 xml:space="preserve"> - </w:t>
      </w:r>
      <w:r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>4</w:t>
      </w:r>
      <w:r w:rsidR="00D949CF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>4</w:t>
      </w:r>
      <w:r w:rsidRPr="00727889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 xml:space="preserve"> </w:t>
      </w:r>
      <w:r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>–</w:t>
      </w:r>
      <w:r w:rsidRPr="00727889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 xml:space="preserve"> </w:t>
      </w:r>
      <w:r w:rsidRPr="00727889">
        <w:rPr>
          <w:rFonts w:ascii="Times New Roman" w:eastAsia="Times New Roman" w:hAnsi="Times New Roman"/>
          <w:b/>
          <w:bCs/>
          <w:kern w:val="32"/>
          <w:sz w:val="28"/>
          <w:szCs w:val="24"/>
          <w:lang w:val="en-US" w:eastAsia="ru-RU"/>
        </w:rPr>
        <w:t>V</w:t>
      </w:r>
      <w:r w:rsidRPr="00727889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>ІІІ</w:t>
      </w:r>
    </w:p>
    <w:p w14:paraId="0124946B" w14:textId="6C93F768" w:rsidR="0059510D" w:rsidRPr="00B27025" w:rsidRDefault="0059510D" w:rsidP="0059510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 w:line="240" w:lineRule="auto"/>
        <w:outlineLvl w:val="0"/>
        <w:rPr>
          <w:rFonts w:ascii="Times New Roman" w:eastAsia="Times New Roman" w:hAnsi="Times New Roman"/>
          <w:b/>
          <w:bCs/>
          <w:color w:val="000000" w:themeColor="text1"/>
          <w:kern w:val="32"/>
          <w:sz w:val="28"/>
          <w:szCs w:val="24"/>
          <w:lang w:val="uk-UA" w:eastAsia="ru-RU"/>
        </w:rPr>
      </w:pPr>
    </w:p>
    <w:p w14:paraId="53934F3A" w14:textId="7F9F2644" w:rsidR="00D949CF" w:rsidRPr="00B27025" w:rsidRDefault="0059510D" w:rsidP="0059510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</w:pPr>
      <w:r w:rsidRPr="00B27025"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  <w:t xml:space="preserve">Про </w:t>
      </w:r>
      <w:r w:rsidR="00E60835" w:rsidRPr="00B27025"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  <w:t>передачу грошових коштів, основних засобів</w:t>
      </w:r>
    </w:p>
    <w:p w14:paraId="29D04216" w14:textId="77777777" w:rsidR="008B5FF7" w:rsidRPr="00B27025" w:rsidRDefault="00E60835" w:rsidP="0059510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</w:pPr>
      <w:r w:rsidRPr="00B27025"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  <w:t>та інших матеріальних цінностей</w:t>
      </w:r>
      <w:r w:rsidR="008B5FF7" w:rsidRPr="00B27025"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  <w:t xml:space="preserve"> з балансу</w:t>
      </w:r>
    </w:p>
    <w:p w14:paraId="2120270B" w14:textId="77777777" w:rsidR="008B5FF7" w:rsidRPr="00B27025" w:rsidRDefault="008B5FF7" w:rsidP="0059510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</w:pPr>
      <w:r w:rsidRPr="00B27025"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  <w:t xml:space="preserve">управління освіти Виконавчого комітету </w:t>
      </w:r>
    </w:p>
    <w:p w14:paraId="178BE9C7" w14:textId="364357E8" w:rsidR="00E60835" w:rsidRPr="00B27025" w:rsidRDefault="008B5FF7" w:rsidP="0059510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</w:pPr>
      <w:r w:rsidRPr="00B27025"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  <w:t>Обухівської міської ради</w:t>
      </w:r>
      <w:r w:rsidR="00E60835" w:rsidRPr="00B27025"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  <w:t xml:space="preserve"> на баланс</w:t>
      </w:r>
    </w:p>
    <w:p w14:paraId="0BB68D7D" w14:textId="63DBD6EB" w:rsidR="00B57EAB" w:rsidRPr="00B27025" w:rsidRDefault="00E60835" w:rsidP="0059510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</w:pPr>
      <w:r w:rsidRPr="00B27025"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  <w:t xml:space="preserve">та в оперативне управління </w:t>
      </w:r>
      <w:r w:rsidR="008F5B3D" w:rsidRPr="00B27025"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  <w:t>Академічного</w:t>
      </w:r>
      <w:r w:rsidR="00B57EAB" w:rsidRPr="00B27025"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  <w:t xml:space="preserve"> ліцею</w:t>
      </w:r>
      <w:r w:rsidR="008F5B3D" w:rsidRPr="00B27025"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  <w:t xml:space="preserve"> № 1</w:t>
      </w:r>
    </w:p>
    <w:p w14:paraId="6C962705" w14:textId="21AD7685" w:rsidR="00D949CF" w:rsidRPr="00B27025" w:rsidRDefault="008F5B3D" w:rsidP="0059510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</w:pPr>
      <w:r w:rsidRPr="00B27025"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  <w:t xml:space="preserve">імені А.С. Малишка </w:t>
      </w:r>
      <w:r w:rsidR="00D949CF" w:rsidRPr="00B27025">
        <w:rPr>
          <w:rFonts w:ascii="Times New Roman" w:eastAsia="Times New Roman" w:hAnsi="Times New Roman"/>
          <w:color w:val="000000" w:themeColor="text1"/>
          <w:kern w:val="32"/>
          <w:sz w:val="28"/>
          <w:szCs w:val="24"/>
          <w:lang w:val="uk-UA" w:eastAsia="ru-RU"/>
        </w:rPr>
        <w:t>Обухівської міської ради Київської області</w:t>
      </w:r>
    </w:p>
    <w:p w14:paraId="3000C8DD" w14:textId="276D432B" w:rsidR="0059510D" w:rsidRDefault="0059510D" w:rsidP="0059510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</w:pPr>
    </w:p>
    <w:p w14:paraId="56247936" w14:textId="322A201B" w:rsidR="0059510D" w:rsidRDefault="00BD53C3" w:rsidP="00BD53C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line="240" w:lineRule="auto"/>
        <w:ind w:firstLine="567"/>
        <w:jc w:val="both"/>
        <w:outlineLvl w:val="0"/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</w:pPr>
      <w:bookmarkStart w:id="0" w:name="_Hlk134523876"/>
      <w:r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 xml:space="preserve">Розглянувши </w:t>
      </w:r>
      <w:r w:rsidR="00D949CF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>подання управління освіти Виконавчого комітету Обухівської міської ради</w:t>
      </w:r>
      <w:r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>, в</w:t>
      </w:r>
      <w:r w:rsidRPr="00BD53C3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>ідповідно до</w:t>
      </w:r>
      <w:r w:rsidR="00E60835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 xml:space="preserve"> </w:t>
      </w:r>
      <w:r w:rsidR="00E60835" w:rsidRPr="00E60835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>Закон</w:t>
      </w:r>
      <w:r w:rsidR="00E60835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>ів</w:t>
      </w:r>
      <w:r w:rsidR="00E60835" w:rsidRPr="00E60835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 xml:space="preserve"> України «Про місцеве самоврядування в Україні»</w:t>
      </w:r>
      <w:r w:rsidR="00E60835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>,</w:t>
      </w:r>
      <w:r w:rsidR="00E60835" w:rsidRPr="00E60835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 xml:space="preserve"> «Про бухгалтерський облік та фінансову звітність в Україні», «Методичних рекомендацій з бухгалтерського обліку основних засобів суб’єктів державного сектору», затверджених наказом Міністерства Фінансів України від 23.01.2015</w:t>
      </w:r>
      <w:r w:rsidR="00E60835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 xml:space="preserve"> </w:t>
      </w:r>
      <w:r w:rsidR="00E60835" w:rsidRPr="00E60835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 xml:space="preserve">№11 та Національного положення (стандарту) бухгалтерського обліку 121 «Основні засоби», </w:t>
      </w:r>
      <w:r w:rsidR="00E60835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 xml:space="preserve">рішення Обухівської міської ради Київської області від </w:t>
      </w:r>
      <w:r w:rsidR="00027194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>13.07.2023 № 878-42-</w:t>
      </w:r>
      <w:r w:rsidR="00027194">
        <w:rPr>
          <w:rFonts w:ascii="Times New Roman" w:eastAsia="Times New Roman" w:hAnsi="Times New Roman"/>
          <w:kern w:val="32"/>
          <w:sz w:val="28"/>
          <w:szCs w:val="24"/>
          <w:lang w:val="en-US" w:eastAsia="ru-RU"/>
        </w:rPr>
        <w:t>VIII</w:t>
      </w:r>
      <w:r w:rsidR="00027194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 xml:space="preserve"> «</w:t>
      </w:r>
      <w:r w:rsidR="00027194" w:rsidRPr="00027194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>Про надання фінансової автономії закладам загальної середньої освіти Обухівської міської територіальної громади Обухівського району Київської області</w:t>
      </w:r>
      <w:r w:rsidR="00027194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>»</w:t>
      </w:r>
      <w:r w:rsidR="004F7A87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 xml:space="preserve">, </w:t>
      </w:r>
      <w:r w:rsidR="004F7A87" w:rsidRPr="004F7A87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 xml:space="preserve">враховуючи рекомендації постійних комісій </w:t>
      </w:r>
      <w:r w:rsidR="00F17F3F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 xml:space="preserve">Обухівської міської ради </w:t>
      </w:r>
      <w:bookmarkStart w:id="1" w:name="_GoBack"/>
      <w:bookmarkEnd w:id="1"/>
      <w:r w:rsidR="004F7A87" w:rsidRPr="004F7A87"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>з гуманітарних питань; з питань фінансів, бюджету, планування, соціально-економічного розвитку, інвестицій та міжнародного співробітництва,</w:t>
      </w:r>
    </w:p>
    <w:bookmarkEnd w:id="0"/>
    <w:p w14:paraId="20BBA810" w14:textId="1168AB6B" w:rsidR="00BE0DA1" w:rsidRDefault="00BE0DA1" w:rsidP="00C81066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 w:rsidRPr="00BE0DA1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ОБУХІВСЬКА МІСЬКА РАДА ВИРІШИЛА:</w:t>
      </w:r>
    </w:p>
    <w:p w14:paraId="414B2A02" w14:textId="3165B7BE" w:rsidR="00BE0DA1" w:rsidRDefault="00BE0DA1" w:rsidP="00BE0DA1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</w:p>
    <w:p w14:paraId="2646CD44" w14:textId="18A87CEE" w:rsidR="00BE0DA1" w:rsidRPr="004F7A87" w:rsidRDefault="00027194" w:rsidP="001B0FAE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bookmarkStart w:id="2" w:name="_Hlk134523960"/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Передати з балансу управління освіти Виконавчого комітету Обухівської міської ради в оперативне управління та на баланс</w:t>
      </w:r>
      <w:r w:rsidR="00BE0DA1" w:rsidRPr="004F7A87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</w:t>
      </w:r>
      <w:bookmarkStart w:id="3" w:name="_Hlk134446316"/>
      <w:r w:rsidR="008F5B3D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Академічного</w:t>
      </w:r>
      <w:r w:rsidR="00FA6130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ліцею</w:t>
      </w:r>
      <w:r w:rsidR="008F5B3D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№ 1 імені А.С. Малишка</w:t>
      </w:r>
      <w:r w:rsidR="00FA6130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</w:t>
      </w:r>
      <w:r w:rsidR="00BE0DA1" w:rsidRPr="004F7A87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Обухівської міської ради Київської області</w:t>
      </w:r>
      <w:bookmarkEnd w:id="3"/>
      <w:r w:rsidR="00BE0DA1" w:rsidRPr="004F7A87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</w:t>
      </w:r>
      <w:bookmarkStart w:id="4" w:name="_Hlk143091305"/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грошов</w:t>
      </w:r>
      <w:r w:rsidR="00576FA8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і</w:t>
      </w: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кошт</w:t>
      </w:r>
      <w:r w:rsidR="00576FA8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и</w:t>
      </w: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, основн</w:t>
      </w:r>
      <w:r w:rsidR="00576FA8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і</w:t>
      </w: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засоб</w:t>
      </w:r>
      <w:r w:rsidR="00576FA8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и</w:t>
      </w: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та інш</w:t>
      </w:r>
      <w:r w:rsidR="00576FA8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і</w:t>
      </w: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матеріальн</w:t>
      </w:r>
      <w:r w:rsidR="00576FA8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і</w:t>
      </w: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цінност</w:t>
      </w:r>
      <w:bookmarkEnd w:id="4"/>
      <w:r w:rsidR="00576FA8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і</w:t>
      </w: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(</w:t>
      </w:r>
      <w:r w:rsidR="004F7A87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додат</w:t>
      </w: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ок 1)</w:t>
      </w:r>
      <w:r w:rsidR="004F7A87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.</w:t>
      </w:r>
    </w:p>
    <w:bookmarkEnd w:id="2"/>
    <w:p w14:paraId="0EAA2BE0" w14:textId="7784F126" w:rsidR="00DC0BC7" w:rsidRDefault="00027194" w:rsidP="00BE0DA1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Створити та затвердити склад комісії для прийому – передачі </w:t>
      </w:r>
      <w:bookmarkStart w:id="5" w:name="_Hlk143091996"/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з балансу управління освіти Виконавчого комітету Обухівської міської ради в оперативне управління та на баланс</w:t>
      </w:r>
      <w:r w:rsidR="008F5B3D" w:rsidRPr="008F5B3D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</w:t>
      </w:r>
      <w:r w:rsidR="008F5B3D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Академічного ліцею № 1 імені </w:t>
      </w:r>
      <w:r w:rsidR="00C81066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                        </w:t>
      </w:r>
      <w:r w:rsidR="008F5B3D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А.С. Малишка </w:t>
      </w:r>
      <w:r w:rsidR="008F5B3D" w:rsidRPr="004F7A87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Обухівської міської ради Київської області</w:t>
      </w:r>
      <w:r w:rsidRPr="004F7A87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грошових коштів, основних засобів та інших матеріальних цінностей </w:t>
      </w:r>
      <w:bookmarkEnd w:id="5"/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(додаток 2)</w:t>
      </w:r>
      <w:r w:rsidR="004F7A87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.</w:t>
      </w:r>
    </w:p>
    <w:p w14:paraId="0A94DAA1" w14:textId="27B011A5" w:rsidR="00301B65" w:rsidRDefault="00301B65" w:rsidP="00BE0DA1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Прийом – передачу </w:t>
      </w:r>
      <w:r w:rsidRPr="00301B65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грошових коштів, основних засобів та інших матеріальних цінностей</w:t>
      </w: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провести в строк до 20.09.2023.</w:t>
      </w:r>
    </w:p>
    <w:p w14:paraId="28A1BBC3" w14:textId="7627B4AC" w:rsidR="00301B65" w:rsidRDefault="00301B65" w:rsidP="00BE0DA1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lastRenderedPageBreak/>
        <w:t xml:space="preserve">Встановити, що головним розпорядником бюджетних коштів на утримання </w:t>
      </w:r>
      <w:r w:rsidR="008F5B3D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Академічного ліцею № 1 імені А.С. Малишка </w:t>
      </w:r>
      <w:r w:rsidR="008F5B3D" w:rsidRPr="004F7A87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Обухівської міської ради Київської області </w:t>
      </w: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є управління освіти Виконавчого комітету Обухівської міської ради.</w:t>
      </w:r>
    </w:p>
    <w:p w14:paraId="2EB6F015" w14:textId="36F1EC17" w:rsidR="00301B65" w:rsidRDefault="00301B65" w:rsidP="00BE0DA1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Визначити </w:t>
      </w:r>
      <w:r w:rsidR="008F5B3D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Академічний ліцей № 1 імені А.С. Малишка </w:t>
      </w:r>
      <w:r w:rsidR="008F5B3D" w:rsidRPr="004F7A87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Обухівської міської ради Київської області</w:t>
      </w:r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розпорядником третього рівня.</w:t>
      </w:r>
    </w:p>
    <w:p w14:paraId="77B0567A" w14:textId="27EE01A3" w:rsidR="006903CB" w:rsidRPr="006903CB" w:rsidRDefault="006903CB" w:rsidP="006903CB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 xml:space="preserve">Контроль за </w:t>
      </w:r>
      <w:proofErr w:type="spellStart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>виконанням</w:t>
      </w:r>
      <w:proofErr w:type="spellEnd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>цього</w:t>
      </w:r>
      <w:proofErr w:type="spellEnd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>рішення</w:t>
      </w:r>
      <w:proofErr w:type="spellEnd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>покласти</w:t>
      </w:r>
      <w:proofErr w:type="spellEnd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 xml:space="preserve"> на заступника </w:t>
      </w:r>
      <w:proofErr w:type="spellStart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>міського</w:t>
      </w:r>
      <w:proofErr w:type="spellEnd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>голови</w:t>
      </w:r>
      <w:proofErr w:type="spellEnd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 xml:space="preserve"> з </w:t>
      </w:r>
      <w:proofErr w:type="spellStart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>питань</w:t>
      </w:r>
      <w:proofErr w:type="spellEnd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>діяльності</w:t>
      </w:r>
      <w:proofErr w:type="spellEnd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>виконавчих</w:t>
      </w:r>
      <w:proofErr w:type="spellEnd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>органів</w:t>
      </w:r>
      <w:proofErr w:type="spellEnd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>Обухівської</w:t>
      </w:r>
      <w:proofErr w:type="spellEnd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>міської</w:t>
      </w:r>
      <w:proofErr w:type="spellEnd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 xml:space="preserve"> ради </w:t>
      </w:r>
      <w:proofErr w:type="spellStart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>Антоніну</w:t>
      </w:r>
      <w:proofErr w:type="spellEnd"/>
      <w:r w:rsidRPr="006903CB">
        <w:rPr>
          <w:rFonts w:ascii="Times New Roman" w:eastAsia="Times New Roman" w:hAnsi="Times New Roman"/>
          <w:sz w:val="28"/>
          <w:szCs w:val="28"/>
          <w:lang w:eastAsia="ru-RU"/>
        </w:rPr>
        <w:t xml:space="preserve"> ШЕВЧЕНКО.</w:t>
      </w:r>
    </w:p>
    <w:p w14:paraId="42F28254" w14:textId="77777777" w:rsidR="006903CB" w:rsidRPr="00DF0E8F" w:rsidRDefault="006903CB" w:rsidP="006903C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C7E9BAB" w14:textId="77777777" w:rsidR="006903CB" w:rsidRPr="00DF0E8F" w:rsidRDefault="006903CB" w:rsidP="006903C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F14856C" w14:textId="77777777" w:rsidR="00595DD8" w:rsidRDefault="006903CB" w:rsidP="00595DD8">
      <w:pPr>
        <w:spacing w:after="0" w:line="240" w:lineRule="auto"/>
        <w:ind w:right="-1"/>
        <w:jc w:val="both"/>
        <w:rPr>
          <w:rFonts w:ascii="Times New Roman" w:eastAsia="Batang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Batang" w:hAnsi="Times New Roman"/>
          <w:sz w:val="28"/>
          <w:szCs w:val="28"/>
          <w:lang w:eastAsia="ru-RU"/>
        </w:rPr>
        <w:t>Секретар</w:t>
      </w:r>
      <w:proofErr w:type="spellEnd"/>
      <w:r>
        <w:rPr>
          <w:rFonts w:ascii="Times New Roman" w:eastAsia="Batang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Batang" w:hAnsi="Times New Roman"/>
          <w:sz w:val="28"/>
          <w:szCs w:val="28"/>
          <w:lang w:eastAsia="ru-RU"/>
        </w:rPr>
        <w:t>Обухівської</w:t>
      </w:r>
      <w:proofErr w:type="spellEnd"/>
      <w:r>
        <w:rPr>
          <w:rFonts w:ascii="Times New Roman" w:eastAsia="Batang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Batang" w:hAnsi="Times New Roman"/>
          <w:sz w:val="28"/>
          <w:szCs w:val="28"/>
          <w:lang w:eastAsia="ru-RU"/>
        </w:rPr>
        <w:t>міської</w:t>
      </w:r>
      <w:proofErr w:type="spellEnd"/>
      <w:r>
        <w:rPr>
          <w:rFonts w:ascii="Times New Roman" w:eastAsia="Batang" w:hAnsi="Times New Roman"/>
          <w:sz w:val="28"/>
          <w:szCs w:val="28"/>
          <w:lang w:eastAsia="ru-RU"/>
        </w:rPr>
        <w:t xml:space="preserve"> ради                                                 </w:t>
      </w:r>
      <w:proofErr w:type="spellStart"/>
      <w:r>
        <w:rPr>
          <w:rFonts w:ascii="Times New Roman" w:eastAsia="Batang" w:hAnsi="Times New Roman"/>
          <w:sz w:val="28"/>
          <w:szCs w:val="28"/>
          <w:lang w:eastAsia="ru-RU"/>
        </w:rPr>
        <w:t>Сергій</w:t>
      </w:r>
      <w:proofErr w:type="spellEnd"/>
      <w:r>
        <w:rPr>
          <w:rFonts w:ascii="Times New Roman" w:eastAsia="Batang" w:hAnsi="Times New Roman"/>
          <w:sz w:val="28"/>
          <w:szCs w:val="28"/>
          <w:lang w:eastAsia="ru-RU"/>
        </w:rPr>
        <w:t xml:space="preserve"> КЛОЧКО</w:t>
      </w:r>
    </w:p>
    <w:p w14:paraId="3FE5928B" w14:textId="77777777" w:rsidR="00595DD8" w:rsidRDefault="00595DD8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56B65476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5D4D2E63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1FF413CD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64F85E1D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4963F08A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68E6538E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62808A77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3AD1799A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67081824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6E031C70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6C1656E4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7C80F8EE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32E402AE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05230EF4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2915F51F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4B560346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4DB9990C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513A13DE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2A5E36C5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5B9A3CAE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51F34949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66CC8C48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25BA0B3D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602FA5DD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1FCA88E1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54EFE341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73F55216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31A616F7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64EA3646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59A2C536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160DE50C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06AED79D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14493B61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016DE3E2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7EFF43A1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20976673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5F3E4588" w14:textId="77777777" w:rsidR="00301B65" w:rsidRDefault="00301B65" w:rsidP="00595DD8">
      <w:pPr>
        <w:spacing w:after="0" w:line="240" w:lineRule="auto"/>
        <w:ind w:right="-1"/>
        <w:jc w:val="both"/>
        <w:rPr>
          <w:rFonts w:ascii="Times New Roman" w:hAnsi="Times New Roman"/>
        </w:rPr>
      </w:pPr>
    </w:p>
    <w:p w14:paraId="2C6E9F50" w14:textId="2AE288F8" w:rsidR="00F76621" w:rsidRDefault="00F76621" w:rsidP="006903CB">
      <w:pPr>
        <w:rPr>
          <w:rFonts w:ascii="Times New Roman" w:hAnsi="Times New Roman"/>
          <w:lang w:val="uk-UA"/>
        </w:rPr>
      </w:pPr>
    </w:p>
    <w:p w14:paraId="4FAD61D1" w14:textId="498E72F4" w:rsidR="00F76621" w:rsidRDefault="00F76621" w:rsidP="006903CB">
      <w:pPr>
        <w:rPr>
          <w:rFonts w:ascii="Times New Roman" w:hAnsi="Times New Roman"/>
          <w:lang w:val="uk-UA"/>
        </w:rPr>
      </w:pPr>
    </w:p>
    <w:p w14:paraId="72919D61" w14:textId="77777777" w:rsidR="00D209F8" w:rsidRDefault="00D209F8" w:rsidP="008B5FF7">
      <w:pPr>
        <w:spacing w:after="0"/>
        <w:rPr>
          <w:rFonts w:ascii="Times New Roman" w:hAnsi="Times New Roman"/>
          <w:lang w:val="uk-UA"/>
        </w:rPr>
        <w:sectPr w:rsidR="00D209F8" w:rsidSect="002347BE"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</w:p>
    <w:p w14:paraId="57852AFD" w14:textId="6ED81459" w:rsidR="00F76621" w:rsidRDefault="00F76621" w:rsidP="00D209F8">
      <w:pPr>
        <w:spacing w:after="0"/>
        <w:ind w:left="11340"/>
        <w:rPr>
          <w:rFonts w:ascii="Times New Roman" w:hAnsi="Times New Roman"/>
          <w:lang w:val="uk-UA"/>
        </w:rPr>
      </w:pPr>
      <w:bookmarkStart w:id="6" w:name="_Hlk143092195"/>
      <w:r>
        <w:rPr>
          <w:rFonts w:ascii="Times New Roman" w:hAnsi="Times New Roman"/>
          <w:lang w:val="uk-UA"/>
        </w:rPr>
        <w:lastRenderedPageBreak/>
        <w:t>Додаток № 1</w:t>
      </w:r>
    </w:p>
    <w:p w14:paraId="750BE96B" w14:textId="77777777" w:rsidR="00F76621" w:rsidRDefault="00F76621" w:rsidP="00D209F8">
      <w:pPr>
        <w:spacing w:after="0"/>
        <w:ind w:left="11340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до рішення сесії Обухівської</w:t>
      </w:r>
    </w:p>
    <w:p w14:paraId="7B38FB45" w14:textId="77777777" w:rsidR="00F76621" w:rsidRDefault="00F76621" w:rsidP="00D209F8">
      <w:pPr>
        <w:spacing w:after="0"/>
        <w:ind w:left="11340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міської ради Київської області</w:t>
      </w:r>
    </w:p>
    <w:p w14:paraId="3C62A5CB" w14:textId="77777777" w:rsidR="00F76621" w:rsidRDefault="00F76621" w:rsidP="00D209F8">
      <w:pPr>
        <w:spacing w:after="0"/>
        <w:ind w:left="11340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від 31 серпня 2023 року</w:t>
      </w:r>
    </w:p>
    <w:p w14:paraId="25230D61" w14:textId="1C324467" w:rsidR="00F76621" w:rsidRPr="00C81066" w:rsidRDefault="00F76621" w:rsidP="00D209F8">
      <w:pPr>
        <w:spacing w:after="0"/>
        <w:ind w:left="11340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№ </w:t>
      </w:r>
      <w:r w:rsidR="00C81066">
        <w:rPr>
          <w:rFonts w:ascii="Times New Roman" w:hAnsi="Times New Roman"/>
          <w:lang w:val="uk-UA"/>
        </w:rPr>
        <w:t>923-44-</w:t>
      </w:r>
      <w:r w:rsidR="00C81066">
        <w:rPr>
          <w:rFonts w:ascii="Times New Roman" w:hAnsi="Times New Roman"/>
          <w:lang w:val="en-US"/>
        </w:rPr>
        <w:t>V</w:t>
      </w:r>
      <w:r w:rsidR="00C81066">
        <w:rPr>
          <w:rFonts w:ascii="Times New Roman" w:hAnsi="Times New Roman"/>
          <w:lang w:val="uk-UA"/>
        </w:rPr>
        <w:t>ІІІ</w:t>
      </w:r>
    </w:p>
    <w:bookmarkEnd w:id="6"/>
    <w:p w14:paraId="7E026E66" w14:textId="77777777" w:rsidR="00F76621" w:rsidRDefault="00F76621" w:rsidP="00F76621">
      <w:pPr>
        <w:spacing w:after="0"/>
        <w:rPr>
          <w:rFonts w:ascii="Times New Roman" w:hAnsi="Times New Roman"/>
          <w:lang w:val="uk-UA"/>
        </w:rPr>
      </w:pPr>
    </w:p>
    <w:p w14:paraId="115B8D5A" w14:textId="6B507A99" w:rsidR="00087DB2" w:rsidRPr="00253173" w:rsidRDefault="00D209F8" w:rsidP="00D209F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bookmarkStart w:id="7" w:name="_Hlk134618238"/>
      <w:r w:rsidRPr="00253173">
        <w:rPr>
          <w:rFonts w:ascii="Times New Roman" w:hAnsi="Times New Roman"/>
          <w:b/>
          <w:bCs/>
          <w:sz w:val="28"/>
          <w:szCs w:val="28"/>
          <w:lang w:val="uk-UA"/>
        </w:rPr>
        <w:t>Грошові кошти, основні засоби та інші матеріальні цінності</w:t>
      </w:r>
    </w:p>
    <w:tbl>
      <w:tblPr>
        <w:tblW w:w="14926" w:type="dxa"/>
        <w:tblLook w:val="04A0" w:firstRow="1" w:lastRow="0" w:firstColumn="1" w:lastColumn="0" w:noHBand="0" w:noVBand="1"/>
      </w:tblPr>
      <w:tblGrid>
        <w:gridCol w:w="1732"/>
        <w:gridCol w:w="913"/>
        <w:gridCol w:w="913"/>
        <w:gridCol w:w="816"/>
        <w:gridCol w:w="913"/>
        <w:gridCol w:w="816"/>
        <w:gridCol w:w="620"/>
        <w:gridCol w:w="816"/>
        <w:gridCol w:w="816"/>
        <w:gridCol w:w="620"/>
        <w:gridCol w:w="913"/>
        <w:gridCol w:w="816"/>
        <w:gridCol w:w="620"/>
        <w:gridCol w:w="816"/>
        <w:gridCol w:w="719"/>
        <w:gridCol w:w="620"/>
        <w:gridCol w:w="620"/>
        <w:gridCol w:w="11"/>
        <w:gridCol w:w="805"/>
        <w:gridCol w:w="11"/>
      </w:tblGrid>
      <w:tr w:rsidR="00D209F8" w:rsidRPr="00336C54" w14:paraId="196CAA8B" w14:textId="77777777" w:rsidTr="002C50A6">
        <w:trPr>
          <w:trHeight w:val="289"/>
        </w:trPr>
        <w:tc>
          <w:tcPr>
            <w:tcW w:w="1411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E5C1F3" w14:textId="17B97827" w:rsidR="00D209F8" w:rsidRPr="008913B3" w:rsidRDefault="00D209F8" w:rsidP="00D209F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14"/>
                <w:szCs w:val="14"/>
                <w:lang w:val="uk-UA" w:eastAsia="ru-RU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E5056" w14:textId="77777777" w:rsidR="00D209F8" w:rsidRPr="008913B3" w:rsidRDefault="00D209F8" w:rsidP="00D209F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14"/>
                <w:szCs w:val="14"/>
                <w:lang w:val="uk-UA" w:eastAsia="ru-RU"/>
              </w:rPr>
            </w:pPr>
          </w:p>
        </w:tc>
      </w:tr>
      <w:tr w:rsidR="00D209F8" w:rsidRPr="00336C54" w14:paraId="5E275ACF" w14:textId="77777777" w:rsidTr="002C50A6">
        <w:trPr>
          <w:trHeight w:val="289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74BEB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12378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8863C3" w14:textId="3C3C607A" w:rsidR="00D209F8" w:rsidRPr="008913B3" w:rsidRDefault="00D209F8" w:rsidP="00D209F8">
            <w:pPr>
              <w:spacing w:after="0" w:line="240" w:lineRule="auto"/>
              <w:rPr>
                <w:rFonts w:eastAsia="Times New Roman" w:cs="Calibri"/>
                <w:color w:val="000000"/>
                <w:sz w:val="14"/>
                <w:szCs w:val="14"/>
                <w:lang w:val="uk-UA" w:eastAsia="ru-RU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83788" w14:textId="77777777" w:rsidR="00D209F8" w:rsidRPr="008913B3" w:rsidRDefault="00D209F8" w:rsidP="00D209F8">
            <w:pPr>
              <w:spacing w:after="0" w:line="240" w:lineRule="auto"/>
              <w:rPr>
                <w:rFonts w:eastAsia="Times New Roman" w:cs="Calibri"/>
                <w:color w:val="000000"/>
                <w:sz w:val="14"/>
                <w:szCs w:val="14"/>
                <w:lang w:val="uk-UA" w:eastAsia="ru-RU"/>
              </w:rPr>
            </w:pPr>
          </w:p>
        </w:tc>
      </w:tr>
      <w:tr w:rsidR="00D209F8" w:rsidRPr="00336C54" w14:paraId="23A62692" w14:textId="77777777" w:rsidTr="002C50A6">
        <w:trPr>
          <w:gridAfter w:val="1"/>
          <w:wAfter w:w="11" w:type="dxa"/>
          <w:trHeight w:val="289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3A173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81FC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65C8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7D34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0FBAC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3CFC6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6B40C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1763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C0183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E28C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D42C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D887B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9B120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CD551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6335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ADFD7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A110D" w14:textId="77777777" w:rsidR="00D209F8" w:rsidRPr="008913B3" w:rsidRDefault="00D209F8" w:rsidP="00D209F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uk-UA" w:eastAsia="ru-RU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CE050" w14:textId="368DA235" w:rsidR="00D209F8" w:rsidRPr="00855A8D" w:rsidRDefault="00D209F8" w:rsidP="00D209F8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uk-UA" w:eastAsia="ru-RU"/>
              </w:rPr>
            </w:pPr>
          </w:p>
        </w:tc>
      </w:tr>
    </w:tbl>
    <w:p w14:paraId="40D7187C" w14:textId="77777777" w:rsidR="00087DB2" w:rsidRPr="002C50A6" w:rsidRDefault="00087DB2" w:rsidP="008F5B3D">
      <w:pPr>
        <w:spacing w:after="0" w:line="240" w:lineRule="auto"/>
        <w:jc w:val="both"/>
        <w:rPr>
          <w:rFonts w:ascii="Times New Roman" w:hAnsi="Times New Roman"/>
          <w:b/>
          <w:bCs/>
          <w:sz w:val="18"/>
          <w:szCs w:val="18"/>
          <w:lang w:val="uk-UA"/>
        </w:rPr>
      </w:pPr>
    </w:p>
    <w:p w14:paraId="297FFCFD" w14:textId="77777777" w:rsidR="004F7A87" w:rsidRDefault="004F7A87" w:rsidP="003E4F34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</w:p>
    <w:tbl>
      <w:tblPr>
        <w:tblW w:w="14986" w:type="dxa"/>
        <w:tblLook w:val="04A0" w:firstRow="1" w:lastRow="0" w:firstColumn="1" w:lastColumn="0" w:noHBand="0" w:noVBand="1"/>
      </w:tblPr>
      <w:tblGrid>
        <w:gridCol w:w="1578"/>
        <w:gridCol w:w="984"/>
        <w:gridCol w:w="889"/>
        <w:gridCol w:w="889"/>
        <w:gridCol w:w="889"/>
        <w:gridCol w:w="795"/>
        <w:gridCol w:w="604"/>
        <w:gridCol w:w="889"/>
        <w:gridCol w:w="889"/>
        <w:gridCol w:w="604"/>
        <w:gridCol w:w="889"/>
        <w:gridCol w:w="889"/>
        <w:gridCol w:w="700"/>
        <w:gridCol w:w="795"/>
        <w:gridCol w:w="700"/>
        <w:gridCol w:w="604"/>
        <w:gridCol w:w="604"/>
        <w:gridCol w:w="795"/>
      </w:tblGrid>
      <w:tr w:rsidR="008F5B3D" w:rsidRPr="008F5B3D" w14:paraId="34488216" w14:textId="77777777" w:rsidTr="008F5B3D">
        <w:trPr>
          <w:trHeight w:val="287"/>
        </w:trPr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09CA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C7E13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D63C2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906E7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ACED1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0E5B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C7827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A2165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0067E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F1B5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66FBE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98E55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4991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10EB9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EC140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87969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7DB9" w14:textId="77777777" w:rsidR="008F5B3D" w:rsidRPr="00855A8D" w:rsidRDefault="008F5B3D" w:rsidP="008F5B3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EE1C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4"/>
                <w:szCs w:val="14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4"/>
                <w:szCs w:val="14"/>
                <w:lang w:eastAsia="ru-RU"/>
              </w:rPr>
              <w:t>(грн.)</w:t>
            </w:r>
          </w:p>
        </w:tc>
      </w:tr>
      <w:tr w:rsidR="008F5B3D" w:rsidRPr="008F5B3D" w14:paraId="62FA4869" w14:textId="77777777" w:rsidTr="008F5B3D">
        <w:trPr>
          <w:trHeight w:val="1859"/>
        </w:trPr>
        <w:tc>
          <w:tcPr>
            <w:tcW w:w="15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35EA2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Назва</w:t>
            </w:r>
            <w:proofErr w:type="spellEnd"/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 xml:space="preserve"> закладу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2421E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0EF6DDC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Заробітна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 плата</w:t>
            </w:r>
            <w:proofErr w:type="gram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C567F85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Нарахування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на оплату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праці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D66C8B0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B2DEAB2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Предмети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матеріали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обладнання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та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інвентар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B9171B9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Медикаменти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та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перев"язувальні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матеріали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5C4B5DA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Продукти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харчування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6813867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Оплата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послуг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(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крім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комунальних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65D707B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Видатки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на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відрядження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9B0E6D6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2949CDF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Оплата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теплопостачання</w:t>
            </w:r>
            <w:proofErr w:type="spellEnd"/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A52FDE3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Оплата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водопостачання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та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водовідведення</w:t>
            </w:r>
            <w:proofErr w:type="spellEnd"/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CE2D65D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Оплата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електроенергії</w:t>
            </w:r>
            <w:proofErr w:type="spellEnd"/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5469303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Оплата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інших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енергоносіїв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F82C323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Окремі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заходи 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68508E1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Інші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поточні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видатки</w:t>
            </w:r>
            <w:proofErr w:type="spellEnd"/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8B2808C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Капітальний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ремонт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інших</w:t>
            </w:r>
            <w:proofErr w:type="spellEnd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F5B3D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об"єктів</w:t>
            </w:r>
            <w:proofErr w:type="spellEnd"/>
          </w:p>
        </w:tc>
      </w:tr>
      <w:tr w:rsidR="008F5B3D" w:rsidRPr="008F5B3D" w14:paraId="738CEC5E" w14:textId="77777777" w:rsidTr="008F5B3D">
        <w:trPr>
          <w:trHeight w:val="422"/>
        </w:trPr>
        <w:tc>
          <w:tcPr>
            <w:tcW w:w="157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B8BDE9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Академічний</w:t>
            </w:r>
            <w:proofErr w:type="spellEnd"/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 xml:space="preserve">              </w:t>
            </w:r>
            <w:proofErr w:type="spellStart"/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ліцей</w:t>
            </w:r>
            <w:proofErr w:type="spellEnd"/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 xml:space="preserve"> №1</w:t>
            </w:r>
          </w:p>
        </w:tc>
        <w:tc>
          <w:tcPr>
            <w:tcW w:w="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A5E59" w14:textId="77777777" w:rsidR="008F5B3D" w:rsidRPr="008F5B3D" w:rsidRDefault="008F5B3D" w:rsidP="008F5B3D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РІК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259D7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2111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D8152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2120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6F623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2200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D8445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2210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7FFBE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2220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AEA19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2230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3A544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2240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7CFA3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2250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560F3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2270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4816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2271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B2691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2272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379D3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2273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536F2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2275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9AA98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2282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28167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2800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B33BF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3132</w:t>
            </w:r>
          </w:p>
        </w:tc>
      </w:tr>
      <w:tr w:rsidR="008F5B3D" w:rsidRPr="008F5B3D" w14:paraId="714F87DB" w14:textId="77777777" w:rsidTr="008F5B3D">
        <w:trPr>
          <w:trHeight w:val="287"/>
        </w:trPr>
        <w:tc>
          <w:tcPr>
            <w:tcW w:w="15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4C505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місцевий</w:t>
            </w:r>
            <w:proofErr w:type="spellEnd"/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 xml:space="preserve"> бюджет, в т. ч.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6EF76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7292600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D66DF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1071500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05B8B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221400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4B7DD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5152100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E875B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255600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B8161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1000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F3F7A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1027700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311F8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1593300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55175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2800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29A5E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2270600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8F014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2070200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EE059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58600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168D6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121800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F9D8D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20000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C12D2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1100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AF203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1000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309E5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846600</w:t>
            </w:r>
          </w:p>
        </w:tc>
      </w:tr>
      <w:tr w:rsidR="008F5B3D" w:rsidRPr="008F5B3D" w14:paraId="4052261A" w14:textId="77777777" w:rsidTr="008F5B3D">
        <w:trPr>
          <w:trHeight w:val="287"/>
        </w:trPr>
        <w:tc>
          <w:tcPr>
            <w:tcW w:w="1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BD712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загальний</w:t>
            </w:r>
            <w:proofErr w:type="spellEnd"/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 xml:space="preserve"> фонд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6806B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6226800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94929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946800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87DE5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194000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25F0E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5085000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58404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195100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63E76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1000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6E066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1027700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B9759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1586700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A2505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2800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B1C0B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2270600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F82C6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2070200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8C949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58600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EC9D1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121800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117AB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20000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5AC34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1100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BF965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1000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B5B7F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F5B3D" w:rsidRPr="008F5B3D" w14:paraId="4A6FF7F9" w14:textId="77777777" w:rsidTr="008F5B3D">
        <w:trPr>
          <w:trHeight w:val="287"/>
        </w:trPr>
        <w:tc>
          <w:tcPr>
            <w:tcW w:w="1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C7CCD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спеціальний</w:t>
            </w:r>
            <w:proofErr w:type="spellEnd"/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 xml:space="preserve"> фонд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C97A4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846600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2603F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3196C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2F11D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8DE2C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01965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B289D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1B840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61EFA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F51B6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E7462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38F19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56E1A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DA1E1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81BB0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B1ECF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9A5F1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846600</w:t>
            </w:r>
          </w:p>
        </w:tc>
      </w:tr>
      <w:tr w:rsidR="008F5B3D" w:rsidRPr="008F5B3D" w14:paraId="134B0CC4" w14:textId="77777777" w:rsidTr="008F5B3D">
        <w:trPr>
          <w:trHeight w:val="422"/>
        </w:trPr>
        <w:tc>
          <w:tcPr>
            <w:tcW w:w="1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88FB1A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 xml:space="preserve">1 </w:t>
            </w:r>
            <w:proofErr w:type="spellStart"/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ст.бухгалтер</w:t>
            </w:r>
            <w:proofErr w:type="spellEnd"/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 xml:space="preserve">,                                 1 </w:t>
            </w:r>
            <w:proofErr w:type="spellStart"/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ст.водій</w:t>
            </w:r>
            <w:proofErr w:type="spellEnd"/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5E0A5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219200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80FBB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124700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4116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27400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DE620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67100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621A4A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60500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97595B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4BD50C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38F0CC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6600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A87DD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B2D9D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18B1F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2E8C0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7C1FA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95E74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93852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273C3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FCEBD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F5B3D" w:rsidRPr="008F5B3D" w14:paraId="083A9691" w14:textId="77777777" w:rsidTr="008F5B3D">
        <w:trPr>
          <w:trHeight w:val="287"/>
        </w:trPr>
        <w:tc>
          <w:tcPr>
            <w:tcW w:w="1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58874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Платні</w:t>
            </w:r>
            <w:proofErr w:type="spellEnd"/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послуги</w:t>
            </w:r>
            <w:proofErr w:type="spellEnd"/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AE65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63672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F33E2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61AC0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D13B0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63672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91BE8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63672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06C60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A513A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AFA4F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18190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B7D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68CB9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16588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0E175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6112E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DFD15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2F3B6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C41F2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F5B3D" w:rsidRPr="008F5B3D" w14:paraId="4336823E" w14:textId="77777777" w:rsidTr="008F5B3D">
        <w:trPr>
          <w:trHeight w:val="287"/>
        </w:trPr>
        <w:tc>
          <w:tcPr>
            <w:tcW w:w="1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EEE40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освітня</w:t>
            </w:r>
            <w:proofErr w:type="spellEnd"/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субвенція</w:t>
            </w:r>
            <w:proofErr w:type="spellEnd"/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6E238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5038700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15770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4060000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4160A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978700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E59DE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A8A7D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FCC87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63F31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32712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EC982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5769C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43E93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169A4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E830E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69F0F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B64E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E7620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66E6A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8F5B3D" w:rsidRPr="008F5B3D" w14:paraId="7441717E" w14:textId="77777777" w:rsidTr="008F5B3D">
        <w:trPr>
          <w:trHeight w:val="287"/>
        </w:trPr>
        <w:tc>
          <w:tcPr>
            <w:tcW w:w="1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F6509" w14:textId="77777777" w:rsidR="008F5B3D" w:rsidRPr="008F5B3D" w:rsidRDefault="008F5B3D" w:rsidP="008F5B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 xml:space="preserve">ВСЬОГО 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3CA55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12394972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60455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5131500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10878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1200100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ECA64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5215772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766A0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319272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8CB30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1000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7B9B7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1027700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C940D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1593300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85FC8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2800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F6A2D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2270600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9171D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2070200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89A69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58600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8970C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121800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76639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20000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981C3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1100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3BC47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1000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AD099" w14:textId="77777777" w:rsidR="008F5B3D" w:rsidRPr="008F5B3D" w:rsidRDefault="008F5B3D" w:rsidP="008F5B3D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</w:pPr>
            <w:r w:rsidRPr="008F5B3D">
              <w:rPr>
                <w:rFonts w:eastAsia="Times New Roman" w:cs="Calibri"/>
                <w:color w:val="000000"/>
                <w:sz w:val="18"/>
                <w:szCs w:val="18"/>
                <w:lang w:eastAsia="ru-RU"/>
              </w:rPr>
              <w:t>846600</w:t>
            </w:r>
          </w:p>
        </w:tc>
      </w:tr>
    </w:tbl>
    <w:p w14:paraId="6AC2A757" w14:textId="77777777" w:rsidR="004F7A87" w:rsidRPr="008F5B3D" w:rsidRDefault="004F7A87" w:rsidP="00D209F8">
      <w:pPr>
        <w:spacing w:after="0" w:line="240" w:lineRule="auto"/>
        <w:rPr>
          <w:rFonts w:asciiTheme="minorHAnsi" w:hAnsiTheme="minorHAnsi" w:cstheme="minorHAnsi"/>
          <w:b/>
          <w:bCs/>
          <w:sz w:val="18"/>
          <w:szCs w:val="18"/>
          <w:lang w:val="uk-UA"/>
        </w:rPr>
      </w:pPr>
    </w:p>
    <w:bookmarkEnd w:id="7"/>
    <w:p w14:paraId="7222BA5A" w14:textId="0F857FEE" w:rsidR="004F7A87" w:rsidRDefault="004F7A87" w:rsidP="003E4F34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0F897759" w14:textId="27B4596A" w:rsidR="002C50A6" w:rsidRDefault="002C50A6" w:rsidP="003E4F34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25888B8E" w14:textId="605FDAEC" w:rsidR="002C50A6" w:rsidRDefault="002C50A6" w:rsidP="002C50A6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18"/>
          <w:szCs w:val="18"/>
          <w:lang w:val="uk-UA"/>
        </w:rPr>
      </w:pPr>
    </w:p>
    <w:p w14:paraId="585E6EAB" w14:textId="39C87548" w:rsidR="00576FA8" w:rsidRDefault="00576FA8" w:rsidP="002C50A6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18"/>
          <w:szCs w:val="18"/>
          <w:lang w:val="uk-UA"/>
        </w:rPr>
      </w:pPr>
    </w:p>
    <w:tbl>
      <w:tblPr>
        <w:tblW w:w="15023" w:type="dxa"/>
        <w:tblLook w:val="04A0" w:firstRow="1" w:lastRow="0" w:firstColumn="1" w:lastColumn="0" w:noHBand="0" w:noVBand="1"/>
      </w:tblPr>
      <w:tblGrid>
        <w:gridCol w:w="266"/>
        <w:gridCol w:w="2932"/>
        <w:gridCol w:w="3052"/>
        <w:gridCol w:w="2860"/>
        <w:gridCol w:w="4014"/>
        <w:gridCol w:w="1899"/>
      </w:tblGrid>
      <w:tr w:rsidR="00576FA8" w:rsidRPr="00576FA8" w14:paraId="16224D34" w14:textId="77777777" w:rsidTr="00576FA8">
        <w:trPr>
          <w:trHeight w:val="1359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DF7D5" w14:textId="77777777" w:rsidR="00576FA8" w:rsidRPr="00576FA8" w:rsidRDefault="00576FA8" w:rsidP="00576F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9A2E9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 xml:space="preserve">№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рах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3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B9A49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Найменування</w:t>
            </w:r>
            <w:proofErr w:type="spellEnd"/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AD3F6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Академічний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ліцей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 xml:space="preserve"> №1</w:t>
            </w:r>
          </w:p>
        </w:tc>
        <w:tc>
          <w:tcPr>
            <w:tcW w:w="4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425E81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Філія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Академічного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ліцею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 xml:space="preserve"> №1 "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Першотравенська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гімназія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"</w:t>
            </w: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0686A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РАЗОМ</w:t>
            </w:r>
          </w:p>
        </w:tc>
      </w:tr>
      <w:tr w:rsidR="00576FA8" w:rsidRPr="00576FA8" w14:paraId="44AD9494" w14:textId="77777777" w:rsidTr="00576FA8">
        <w:trPr>
          <w:trHeight w:val="772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87B31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AD33B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1013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A63C67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Будинки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, </w:t>
            </w:r>
            <w:proofErr w:type="spellStart"/>
            <w:proofErr w:type="gram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споруди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 та</w:t>
            </w:r>
            <w:proofErr w:type="gram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передавальні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пристрої</w:t>
            </w:r>
            <w:proofErr w:type="spellEnd"/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7F736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35846457,83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3AA83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183851,00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1198A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36030308,83</w:t>
            </w:r>
          </w:p>
        </w:tc>
      </w:tr>
      <w:tr w:rsidR="00576FA8" w:rsidRPr="00576FA8" w14:paraId="0489A757" w14:textId="77777777" w:rsidTr="00576FA8">
        <w:trPr>
          <w:trHeight w:val="679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DC9D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14DA0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1014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BBDC0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Машини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та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обладнання</w:t>
            </w:r>
            <w:proofErr w:type="spellEnd"/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B6BA8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4515728,47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DDE14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685279,80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D7B23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5201008,27</w:t>
            </w:r>
          </w:p>
        </w:tc>
      </w:tr>
      <w:tr w:rsidR="00576FA8" w:rsidRPr="00576FA8" w14:paraId="2E7DE91F" w14:textId="77777777" w:rsidTr="00576FA8">
        <w:trPr>
          <w:trHeight w:val="756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5BDF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23462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1016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A05A30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Інструменти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прилади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інвентар</w:t>
            </w:r>
            <w:proofErr w:type="spellEnd"/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09AF6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358937,57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599B2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49476,20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22B3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408413,77</w:t>
            </w:r>
          </w:p>
        </w:tc>
      </w:tr>
      <w:tr w:rsidR="00576FA8" w:rsidRPr="00576FA8" w14:paraId="24161526" w14:textId="77777777" w:rsidTr="00576FA8">
        <w:trPr>
          <w:trHeight w:val="679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17AA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9A096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1018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26D71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Інші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основні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засоби</w:t>
            </w:r>
            <w:proofErr w:type="spellEnd"/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D3E73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26900,00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196AC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E169B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26900,00</w:t>
            </w:r>
          </w:p>
        </w:tc>
      </w:tr>
      <w:tr w:rsidR="00576FA8" w:rsidRPr="00576FA8" w14:paraId="0CB99106" w14:textId="77777777" w:rsidTr="00576FA8">
        <w:trPr>
          <w:trHeight w:val="818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084D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96655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108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7CE88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Багаторічні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насадження</w:t>
            </w:r>
            <w:proofErr w:type="spellEnd"/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AF06D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3967,80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66834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2275,00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86E3B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6242,80</w:t>
            </w:r>
          </w:p>
        </w:tc>
      </w:tr>
      <w:tr w:rsidR="00576FA8" w:rsidRPr="00576FA8" w14:paraId="68F96F07" w14:textId="77777777" w:rsidTr="00576FA8">
        <w:trPr>
          <w:trHeight w:val="988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D4083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0CE4E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105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174007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Транспортні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засоби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(Автобус "ЕТАЛОН" АІ 28-61 ОЕ)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04780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1854920,00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3D62F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BD5D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1854920,00</w:t>
            </w:r>
          </w:p>
        </w:tc>
      </w:tr>
      <w:tr w:rsidR="00576FA8" w:rsidRPr="00576FA8" w14:paraId="4DD58839" w14:textId="77777777" w:rsidTr="00576FA8">
        <w:trPr>
          <w:trHeight w:val="973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3C01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3"/>
                <w:szCs w:val="23"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BD1BF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1113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2A6EFF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Малоцінні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необоротні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матеріальні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активи</w:t>
            </w:r>
            <w:proofErr w:type="spellEnd"/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0E19D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2213137,82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C079F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414727,91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D3276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2627865,73</w:t>
            </w:r>
          </w:p>
        </w:tc>
      </w:tr>
      <w:tr w:rsidR="00576FA8" w:rsidRPr="00576FA8" w14:paraId="4665B201" w14:textId="77777777" w:rsidTr="00576FA8">
        <w:trPr>
          <w:trHeight w:val="880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7C4C2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3F5FB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1114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207E2B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Білизна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постільні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речі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одяг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та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взуття</w:t>
            </w:r>
            <w:proofErr w:type="spellEnd"/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50540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7795,56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7229E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F458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7795,56</w:t>
            </w:r>
          </w:p>
        </w:tc>
      </w:tr>
      <w:tr w:rsidR="00576FA8" w:rsidRPr="00576FA8" w14:paraId="7ADDE3D1" w14:textId="77777777" w:rsidTr="00576FA8">
        <w:trPr>
          <w:trHeight w:val="1127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A8A1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3"/>
                <w:szCs w:val="23"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40148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1812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41E3FF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Малоцінні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та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швидкозношувані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предмети</w:t>
            </w:r>
            <w:proofErr w:type="spellEnd"/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49A5B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85058,32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28467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14822,75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E3A42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99881,07</w:t>
            </w:r>
          </w:p>
        </w:tc>
      </w:tr>
      <w:tr w:rsidR="00576FA8" w:rsidRPr="00576FA8" w14:paraId="54836163" w14:textId="77777777" w:rsidTr="00576FA8">
        <w:trPr>
          <w:trHeight w:val="91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9D412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975DB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1522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BB18B2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Медикаменти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та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перев'язувальні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матеріали</w:t>
            </w:r>
            <w:proofErr w:type="spellEnd"/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F18BE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12804,26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EDB7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1510,79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06444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14315,05</w:t>
            </w:r>
          </w:p>
        </w:tc>
      </w:tr>
      <w:tr w:rsidR="00576FA8" w:rsidRPr="00576FA8" w14:paraId="7FB77EE2" w14:textId="77777777" w:rsidTr="00576FA8">
        <w:trPr>
          <w:trHeight w:val="1374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0741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F1EDB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1211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7F9406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Комп'ютерні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програми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програми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для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електронно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обчислювальних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машин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E6334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105004,00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07E22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B9B0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105004,00</w:t>
            </w:r>
          </w:p>
        </w:tc>
      </w:tr>
      <w:tr w:rsidR="00576FA8" w:rsidRPr="00576FA8" w14:paraId="043C2A2F" w14:textId="77777777" w:rsidTr="00576FA8">
        <w:trPr>
          <w:trHeight w:val="787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B9E29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3"/>
                <w:szCs w:val="23"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F60B0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1112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D18F5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Бібліотечні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фонди</w:t>
            </w:r>
            <w:proofErr w:type="spellEnd"/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31A64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480689,94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82852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43937,49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FC242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524627,43</w:t>
            </w:r>
          </w:p>
        </w:tc>
      </w:tr>
      <w:tr w:rsidR="00576FA8" w:rsidRPr="00576FA8" w14:paraId="41545AD8" w14:textId="77777777" w:rsidTr="00576FA8">
        <w:trPr>
          <w:trHeight w:val="695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AF623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164DE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1515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795C7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Запасні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частини</w:t>
            </w:r>
            <w:proofErr w:type="spellEnd"/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9DA53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165899,00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94C57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26332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165899,00</w:t>
            </w:r>
          </w:p>
        </w:tc>
      </w:tr>
      <w:tr w:rsidR="00576FA8" w:rsidRPr="00576FA8" w14:paraId="3768B157" w14:textId="77777777" w:rsidTr="00576FA8">
        <w:trPr>
          <w:trHeight w:val="664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DD69A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3"/>
                <w:szCs w:val="23"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EAC62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1515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80EA9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Запасні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частини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(олива)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721D0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858,00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92025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660,00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327BF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1518,00</w:t>
            </w:r>
          </w:p>
        </w:tc>
      </w:tr>
      <w:tr w:rsidR="00576FA8" w:rsidRPr="00576FA8" w14:paraId="68A3FDD1" w14:textId="77777777" w:rsidTr="00576FA8">
        <w:trPr>
          <w:trHeight w:val="818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8201C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4B348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1514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7E9439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Пально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-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мастильні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матеріали</w:t>
            </w:r>
            <w:proofErr w:type="spellEnd"/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8F1A0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9937,62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A5354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2696,76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B9871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12634,38</w:t>
            </w:r>
          </w:p>
        </w:tc>
      </w:tr>
      <w:tr w:rsidR="00576FA8" w:rsidRPr="00576FA8" w14:paraId="7C27EA42" w14:textId="77777777" w:rsidTr="00576FA8">
        <w:trPr>
          <w:trHeight w:val="787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21CD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69E60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1514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C687BD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Пально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-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мастильні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матеріали</w:t>
            </w:r>
            <w:proofErr w:type="spellEnd"/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246B5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854,62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F80EC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494,78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982E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1349,40</w:t>
            </w:r>
          </w:p>
        </w:tc>
      </w:tr>
      <w:tr w:rsidR="00576FA8" w:rsidRPr="00576FA8" w14:paraId="348EA866" w14:textId="77777777" w:rsidTr="00576FA8">
        <w:trPr>
          <w:trHeight w:val="787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2E61B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2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264A9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1515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EC92D8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Запасні</w:t>
            </w:r>
            <w:proofErr w:type="spellEnd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частини</w:t>
            </w:r>
            <w:proofErr w:type="spellEnd"/>
          </w:p>
        </w:tc>
        <w:tc>
          <w:tcPr>
            <w:tcW w:w="2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A2E13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2092,00</w:t>
            </w:r>
          </w:p>
        </w:tc>
        <w:tc>
          <w:tcPr>
            <w:tcW w:w="40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6854A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4416B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2092,00</w:t>
            </w:r>
          </w:p>
        </w:tc>
      </w:tr>
      <w:tr w:rsidR="00576FA8" w:rsidRPr="00576FA8" w14:paraId="50731AE4" w14:textId="77777777" w:rsidTr="00576FA8">
        <w:trPr>
          <w:trHeight w:val="679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14B7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3"/>
                <w:szCs w:val="23"/>
                <w:lang w:eastAsia="ru-RU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A8B26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РАЗОМ</w:t>
            </w:r>
          </w:p>
        </w:tc>
        <w:tc>
          <w:tcPr>
            <w:tcW w:w="3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8DC0A" w14:textId="77777777" w:rsidR="00576FA8" w:rsidRPr="00576FA8" w:rsidRDefault="00576FA8" w:rsidP="00576FA8">
            <w:pPr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E3E0E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45691042,81</w:t>
            </w:r>
          </w:p>
        </w:tc>
        <w:tc>
          <w:tcPr>
            <w:tcW w:w="4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F716F" w14:textId="77777777" w:rsidR="00576FA8" w:rsidRPr="00576FA8" w:rsidRDefault="00576FA8" w:rsidP="00576FA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1399732,48</w:t>
            </w: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F7AB4" w14:textId="77777777" w:rsidR="00576FA8" w:rsidRPr="00576FA8" w:rsidRDefault="00576FA8" w:rsidP="00576FA8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</w:pPr>
            <w:r w:rsidRPr="00576FA8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eastAsia="ru-RU"/>
              </w:rPr>
              <w:t>47090775,29</w:t>
            </w:r>
          </w:p>
        </w:tc>
      </w:tr>
    </w:tbl>
    <w:p w14:paraId="5A4818DB" w14:textId="77777777" w:rsidR="00576FA8" w:rsidRDefault="00576FA8" w:rsidP="002C50A6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18"/>
          <w:szCs w:val="18"/>
          <w:lang w:val="uk-UA"/>
        </w:rPr>
      </w:pPr>
    </w:p>
    <w:p w14:paraId="7D80695A" w14:textId="42569D54" w:rsidR="002C50A6" w:rsidRDefault="002C50A6" w:rsidP="002C50A6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18"/>
          <w:szCs w:val="18"/>
          <w:lang w:val="uk-UA"/>
        </w:rPr>
      </w:pPr>
    </w:p>
    <w:p w14:paraId="1825FB40" w14:textId="77777777" w:rsidR="00576FA8" w:rsidRDefault="00576FA8" w:rsidP="002C50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05EE8B4A" w14:textId="77777777" w:rsidR="00576FA8" w:rsidRDefault="00576FA8" w:rsidP="002C50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0FDE8532" w14:textId="042476CF" w:rsidR="002C50A6" w:rsidRDefault="002C50A6" w:rsidP="002C50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Секретар Обухівської міської ради                                                                                                                           Сергій КЛОЧКО</w:t>
      </w:r>
    </w:p>
    <w:p w14:paraId="207224DF" w14:textId="55FD33AF" w:rsidR="00CC38E6" w:rsidRDefault="00CC38E6" w:rsidP="002C50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6DB4B503" w14:textId="48911845" w:rsidR="00CC38E6" w:rsidRDefault="00CC38E6" w:rsidP="002C50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015CE35D" w14:textId="638B2785" w:rsidR="00CC38E6" w:rsidRDefault="00CC38E6" w:rsidP="002C50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6C78171F" w14:textId="561BE497" w:rsidR="00CC38E6" w:rsidRDefault="00CC38E6" w:rsidP="002C50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228ABC29" w14:textId="77777777" w:rsidR="00C81066" w:rsidRDefault="00C81066" w:rsidP="002C50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  <w:sectPr w:rsidR="00C81066" w:rsidSect="002C50A6">
          <w:pgSz w:w="16838" w:h="11906" w:orient="landscape"/>
          <w:pgMar w:top="993" w:right="709" w:bottom="851" w:left="1134" w:header="709" w:footer="709" w:gutter="0"/>
          <w:cols w:space="708"/>
          <w:docGrid w:linePitch="360"/>
        </w:sectPr>
      </w:pPr>
    </w:p>
    <w:p w14:paraId="4305E4CB" w14:textId="35F85E2C" w:rsidR="00253173" w:rsidRPr="00C81066" w:rsidRDefault="00C81066" w:rsidP="00C81066">
      <w:pPr>
        <w:spacing w:after="0" w:line="240" w:lineRule="auto"/>
        <w:ind w:left="11340"/>
        <w:jc w:val="both"/>
        <w:rPr>
          <w:rFonts w:ascii="Times New Roman" w:hAnsi="Times New Roman"/>
          <w:lang w:val="uk-UA"/>
        </w:rPr>
      </w:pPr>
      <w:proofErr w:type="spellStart"/>
      <w:r>
        <w:rPr>
          <w:rFonts w:ascii="Times New Roman" w:hAnsi="Times New Roman"/>
          <w:lang w:val="uk-UA"/>
        </w:rPr>
        <w:lastRenderedPageBreak/>
        <w:t>ок</w:t>
      </w:r>
      <w:proofErr w:type="spellEnd"/>
    </w:p>
    <w:p w14:paraId="2304B53A" w14:textId="2C9C72B5" w:rsidR="00CC38E6" w:rsidRPr="00253173" w:rsidRDefault="00CC38E6" w:rsidP="00CC38E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336C54">
        <w:rPr>
          <w:rFonts w:ascii="Times New Roman" w:hAnsi="Times New Roman"/>
          <w:b/>
          <w:bCs/>
          <w:sz w:val="28"/>
          <w:szCs w:val="28"/>
          <w:lang w:val="uk-UA"/>
        </w:rPr>
        <w:t xml:space="preserve">Склад комісії для прийому – передачі з балансу управління освіти Виконавчого комітету Обухівської міської ради в оперативне управління та на баланс </w:t>
      </w:r>
      <w:r w:rsidR="00336C54" w:rsidRPr="00336C54">
        <w:rPr>
          <w:rFonts w:ascii="Times New Roman" w:hAnsi="Times New Roman"/>
          <w:b/>
          <w:bCs/>
          <w:sz w:val="28"/>
          <w:szCs w:val="28"/>
          <w:lang w:val="uk-UA"/>
        </w:rPr>
        <w:t>Академічного</w:t>
      </w:r>
      <w:r w:rsidRPr="00336C54">
        <w:rPr>
          <w:rFonts w:ascii="Times New Roman" w:hAnsi="Times New Roman"/>
          <w:b/>
          <w:bCs/>
          <w:sz w:val="28"/>
          <w:szCs w:val="28"/>
          <w:lang w:val="uk-UA"/>
        </w:rPr>
        <w:t xml:space="preserve"> ліцею </w:t>
      </w:r>
      <w:r w:rsidR="00336C54" w:rsidRPr="00336C54">
        <w:rPr>
          <w:rFonts w:ascii="Times New Roman" w:hAnsi="Times New Roman"/>
          <w:b/>
          <w:sz w:val="28"/>
          <w:szCs w:val="28"/>
          <w:lang w:val="uk-UA"/>
        </w:rPr>
        <w:t>№ 1 імені А.С. Малишка</w:t>
      </w:r>
      <w:r w:rsidR="00336C54" w:rsidRPr="00336C54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336C54">
        <w:rPr>
          <w:rFonts w:ascii="Times New Roman" w:hAnsi="Times New Roman"/>
          <w:b/>
          <w:bCs/>
          <w:sz w:val="28"/>
          <w:szCs w:val="28"/>
          <w:lang w:val="uk-UA"/>
        </w:rPr>
        <w:t>Обухівської міської ради Київської області грошових коштів, основних засобів та інших матеріальних цінностей</w:t>
      </w:r>
    </w:p>
    <w:p w14:paraId="75438DE1" w14:textId="3BA6FA62" w:rsidR="00253173" w:rsidRDefault="00253173" w:rsidP="002531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0FE04F01" w14:textId="0DBAC95C" w:rsidR="00253173" w:rsidRDefault="00253173" w:rsidP="002531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253173">
        <w:rPr>
          <w:rFonts w:ascii="Times New Roman" w:hAnsi="Times New Roman"/>
          <w:b/>
          <w:bCs/>
          <w:sz w:val="28"/>
          <w:szCs w:val="28"/>
          <w:lang w:val="uk-UA"/>
        </w:rPr>
        <w:t>Голова комісії:</w:t>
      </w:r>
      <w:r>
        <w:rPr>
          <w:rFonts w:ascii="Times New Roman" w:hAnsi="Times New Roman"/>
          <w:sz w:val="28"/>
          <w:szCs w:val="28"/>
          <w:lang w:val="uk-UA"/>
        </w:rPr>
        <w:t xml:space="preserve"> Олена КОЛОМІЄЦЬ – начальник </w:t>
      </w:r>
      <w:bookmarkStart w:id="8" w:name="_Hlk143092330"/>
      <w:r>
        <w:rPr>
          <w:rFonts w:ascii="Times New Roman" w:hAnsi="Times New Roman"/>
          <w:sz w:val="28"/>
          <w:szCs w:val="28"/>
          <w:lang w:val="uk-UA"/>
        </w:rPr>
        <w:t>управління освіти Виконавчого комітету Обухівської міської ради;</w:t>
      </w:r>
    </w:p>
    <w:bookmarkEnd w:id="8"/>
    <w:p w14:paraId="1D7446F7" w14:textId="77777777" w:rsidR="00253173" w:rsidRDefault="00253173" w:rsidP="00253173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51CB98D3" w14:textId="5DDDB4F7" w:rsidR="00253173" w:rsidRDefault="00253173" w:rsidP="002531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253173">
        <w:rPr>
          <w:rFonts w:ascii="Times New Roman" w:hAnsi="Times New Roman"/>
          <w:b/>
          <w:bCs/>
          <w:sz w:val="28"/>
          <w:szCs w:val="28"/>
          <w:lang w:val="uk-UA"/>
        </w:rPr>
        <w:t>Члени комісії: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Наталія ЛУКАШУК – головний бухгалтер </w:t>
      </w:r>
      <w:r w:rsidRPr="00253173">
        <w:rPr>
          <w:rFonts w:ascii="Times New Roman" w:hAnsi="Times New Roman"/>
          <w:sz w:val="28"/>
          <w:szCs w:val="28"/>
          <w:lang w:val="uk-UA"/>
        </w:rPr>
        <w:t>управління освіти Виконавчого комітету Обухівської міської ради;</w:t>
      </w:r>
    </w:p>
    <w:p w14:paraId="21382E8C" w14:textId="1441840C" w:rsidR="00253173" w:rsidRDefault="00253173" w:rsidP="002531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Людмила ЧІЧВАРИН - </w:t>
      </w:r>
      <w:r w:rsidRPr="00253173">
        <w:rPr>
          <w:rFonts w:ascii="Times New Roman" w:hAnsi="Times New Roman"/>
          <w:sz w:val="28"/>
          <w:szCs w:val="28"/>
          <w:lang w:val="uk-UA"/>
        </w:rPr>
        <w:t>бухгалтер управління освіти Виконавчого комітету Обухівської міської ради;</w:t>
      </w:r>
    </w:p>
    <w:p w14:paraId="29FDEC50" w14:textId="30736D78" w:rsidR="00253173" w:rsidRDefault="00253173" w:rsidP="002531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 Світлана КРАВЧЕНКО - </w:t>
      </w:r>
      <w:r w:rsidRPr="00253173">
        <w:rPr>
          <w:rFonts w:ascii="Times New Roman" w:hAnsi="Times New Roman"/>
          <w:sz w:val="28"/>
          <w:szCs w:val="28"/>
          <w:lang w:val="uk-UA"/>
        </w:rPr>
        <w:t>бухгалтер управління освіти Виконавчого комітету Обухівської міської ради;</w:t>
      </w:r>
    </w:p>
    <w:p w14:paraId="0D6E98D6" w14:textId="573B5568" w:rsidR="00253173" w:rsidRDefault="00253173" w:rsidP="002531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 </w:t>
      </w:r>
      <w:r w:rsidR="00576FA8">
        <w:rPr>
          <w:rFonts w:ascii="Times New Roman" w:hAnsi="Times New Roman"/>
          <w:sz w:val="28"/>
          <w:szCs w:val="28"/>
          <w:lang w:val="uk-UA"/>
        </w:rPr>
        <w:t>Марина МИГАЛЬ</w:t>
      </w:r>
      <w:r>
        <w:rPr>
          <w:rFonts w:ascii="Times New Roman" w:hAnsi="Times New Roman"/>
          <w:sz w:val="28"/>
          <w:szCs w:val="28"/>
          <w:lang w:val="uk-UA"/>
        </w:rPr>
        <w:t xml:space="preserve"> – директор </w:t>
      </w:r>
      <w:r w:rsidR="00576FA8">
        <w:rPr>
          <w:rFonts w:ascii="Times New Roman" w:hAnsi="Times New Roman"/>
          <w:sz w:val="28"/>
          <w:szCs w:val="28"/>
          <w:lang w:val="uk-UA"/>
        </w:rPr>
        <w:t>Академічного</w:t>
      </w:r>
      <w:r>
        <w:rPr>
          <w:rFonts w:ascii="Times New Roman" w:hAnsi="Times New Roman"/>
          <w:sz w:val="28"/>
          <w:szCs w:val="28"/>
          <w:lang w:val="uk-UA"/>
        </w:rPr>
        <w:t xml:space="preserve"> ліцею</w:t>
      </w:r>
      <w:r w:rsidR="00576FA8">
        <w:rPr>
          <w:rFonts w:ascii="Times New Roman" w:hAnsi="Times New Roman"/>
          <w:sz w:val="28"/>
          <w:szCs w:val="28"/>
          <w:lang w:val="uk-UA"/>
        </w:rPr>
        <w:t xml:space="preserve"> № 1 імені А.С. Малишка</w:t>
      </w:r>
      <w:r>
        <w:rPr>
          <w:rFonts w:ascii="Times New Roman" w:hAnsi="Times New Roman"/>
          <w:sz w:val="28"/>
          <w:szCs w:val="28"/>
          <w:lang w:val="uk-UA"/>
        </w:rPr>
        <w:t xml:space="preserve"> Обухівської міської ради Київської області</w:t>
      </w:r>
      <w:r w:rsidR="008B5FF7">
        <w:rPr>
          <w:rFonts w:ascii="Times New Roman" w:hAnsi="Times New Roman"/>
          <w:sz w:val="28"/>
          <w:szCs w:val="28"/>
          <w:lang w:val="uk-UA"/>
        </w:rPr>
        <w:t>;</w:t>
      </w:r>
    </w:p>
    <w:p w14:paraId="7B1C2775" w14:textId="1A485532" w:rsidR="00253173" w:rsidRDefault="008B5FF7" w:rsidP="002531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 </w:t>
      </w:r>
      <w:r w:rsidR="00576FA8">
        <w:rPr>
          <w:rFonts w:ascii="Times New Roman" w:hAnsi="Times New Roman"/>
          <w:sz w:val="28"/>
          <w:szCs w:val="28"/>
          <w:lang w:val="uk-UA"/>
        </w:rPr>
        <w:t>Тетяна ХАНЕНКО</w:t>
      </w:r>
      <w:r>
        <w:rPr>
          <w:rFonts w:ascii="Times New Roman" w:hAnsi="Times New Roman"/>
          <w:sz w:val="28"/>
          <w:szCs w:val="28"/>
          <w:lang w:val="uk-UA"/>
        </w:rPr>
        <w:t xml:space="preserve"> – бухгалтер </w:t>
      </w:r>
      <w:r w:rsidR="00576FA8" w:rsidRPr="00576FA8">
        <w:rPr>
          <w:rFonts w:ascii="Times New Roman" w:hAnsi="Times New Roman"/>
          <w:sz w:val="28"/>
          <w:szCs w:val="28"/>
          <w:lang w:val="uk-UA"/>
        </w:rPr>
        <w:t>Академічного ліцею № 1 імені А.С. Малишка Обухівської міської ради Київської області</w:t>
      </w:r>
      <w:r w:rsidR="00576FA8">
        <w:rPr>
          <w:rFonts w:ascii="Times New Roman" w:hAnsi="Times New Roman"/>
          <w:sz w:val="28"/>
          <w:szCs w:val="28"/>
          <w:lang w:val="uk-UA"/>
        </w:rPr>
        <w:t>.</w:t>
      </w:r>
    </w:p>
    <w:p w14:paraId="08241AC7" w14:textId="6C23FE96" w:rsidR="00253173" w:rsidRDefault="00253173" w:rsidP="002531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3BEABD77" w14:textId="37734809" w:rsidR="00253173" w:rsidRDefault="00253173" w:rsidP="002531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5C9F57E3" w14:textId="67FB7867" w:rsidR="00253173" w:rsidRDefault="00253173" w:rsidP="002531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3546F890" w14:textId="579C5E5C" w:rsidR="00253173" w:rsidRPr="00253173" w:rsidRDefault="00253173" w:rsidP="0025317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Секретар Обухівської міської ради                                                            Сергій КЛОЧКО</w:t>
      </w:r>
    </w:p>
    <w:sectPr w:rsidR="00253173" w:rsidRPr="00253173" w:rsidSect="00C81066">
      <w:pgSz w:w="11906" w:h="16838"/>
      <w:pgMar w:top="709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BA257B"/>
    <w:multiLevelType w:val="hybridMultilevel"/>
    <w:tmpl w:val="3E021D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4C41B3"/>
    <w:multiLevelType w:val="multilevel"/>
    <w:tmpl w:val="0674E42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02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2">
    <w:nsid w:val="541D3176"/>
    <w:multiLevelType w:val="multilevel"/>
    <w:tmpl w:val="0674E42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02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3">
    <w:nsid w:val="57AD3EDC"/>
    <w:multiLevelType w:val="hybridMultilevel"/>
    <w:tmpl w:val="3662DFE6"/>
    <w:lvl w:ilvl="0" w:tplc="222421A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A36FF3"/>
    <w:multiLevelType w:val="hybridMultilevel"/>
    <w:tmpl w:val="2542D0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A201C3"/>
    <w:multiLevelType w:val="hybridMultilevel"/>
    <w:tmpl w:val="25269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A5A"/>
    <w:rsid w:val="00015C30"/>
    <w:rsid w:val="00027194"/>
    <w:rsid w:val="0004695D"/>
    <w:rsid w:val="00087459"/>
    <w:rsid w:val="00087DB2"/>
    <w:rsid w:val="000B7A5A"/>
    <w:rsid w:val="001417E6"/>
    <w:rsid w:val="00163E44"/>
    <w:rsid w:val="001B0FAE"/>
    <w:rsid w:val="00200AC2"/>
    <w:rsid w:val="002347BE"/>
    <w:rsid w:val="00251CBB"/>
    <w:rsid w:val="00253173"/>
    <w:rsid w:val="002C4596"/>
    <w:rsid w:val="002C50A6"/>
    <w:rsid w:val="002D20A1"/>
    <w:rsid w:val="002E0101"/>
    <w:rsid w:val="00301B65"/>
    <w:rsid w:val="00315253"/>
    <w:rsid w:val="00336C54"/>
    <w:rsid w:val="00344050"/>
    <w:rsid w:val="003E4F34"/>
    <w:rsid w:val="003F3435"/>
    <w:rsid w:val="00401102"/>
    <w:rsid w:val="004734EE"/>
    <w:rsid w:val="004747F7"/>
    <w:rsid w:val="004A400E"/>
    <w:rsid w:val="004F7A87"/>
    <w:rsid w:val="0051507C"/>
    <w:rsid w:val="00542170"/>
    <w:rsid w:val="00551C4F"/>
    <w:rsid w:val="00552BA4"/>
    <w:rsid w:val="00576FA8"/>
    <w:rsid w:val="0059510D"/>
    <w:rsid w:val="00595DD8"/>
    <w:rsid w:val="005F5DF0"/>
    <w:rsid w:val="0061733B"/>
    <w:rsid w:val="00617EA0"/>
    <w:rsid w:val="0063493B"/>
    <w:rsid w:val="0064102F"/>
    <w:rsid w:val="006903CB"/>
    <w:rsid w:val="006935FB"/>
    <w:rsid w:val="007511C6"/>
    <w:rsid w:val="00761393"/>
    <w:rsid w:val="0078364B"/>
    <w:rsid w:val="00784FEC"/>
    <w:rsid w:val="007E51E8"/>
    <w:rsid w:val="00802B42"/>
    <w:rsid w:val="00855A8D"/>
    <w:rsid w:val="008673EB"/>
    <w:rsid w:val="008714FB"/>
    <w:rsid w:val="008744E9"/>
    <w:rsid w:val="008913B3"/>
    <w:rsid w:val="00893A8F"/>
    <w:rsid w:val="008B5FF7"/>
    <w:rsid w:val="008F5B3D"/>
    <w:rsid w:val="009F03EF"/>
    <w:rsid w:val="00A92803"/>
    <w:rsid w:val="00AB7CC6"/>
    <w:rsid w:val="00B27025"/>
    <w:rsid w:val="00B57EAB"/>
    <w:rsid w:val="00B64A7F"/>
    <w:rsid w:val="00BB52BF"/>
    <w:rsid w:val="00BC5934"/>
    <w:rsid w:val="00BD53C3"/>
    <w:rsid w:val="00BE0DA1"/>
    <w:rsid w:val="00C81066"/>
    <w:rsid w:val="00CC38E6"/>
    <w:rsid w:val="00CE5328"/>
    <w:rsid w:val="00D12D75"/>
    <w:rsid w:val="00D209F8"/>
    <w:rsid w:val="00D468A9"/>
    <w:rsid w:val="00D949CF"/>
    <w:rsid w:val="00DC0BC7"/>
    <w:rsid w:val="00E02156"/>
    <w:rsid w:val="00E02F28"/>
    <w:rsid w:val="00E13F07"/>
    <w:rsid w:val="00E433E3"/>
    <w:rsid w:val="00E60835"/>
    <w:rsid w:val="00EC3B38"/>
    <w:rsid w:val="00EE5783"/>
    <w:rsid w:val="00F0047D"/>
    <w:rsid w:val="00F17F3F"/>
    <w:rsid w:val="00F45A5E"/>
    <w:rsid w:val="00F671A1"/>
    <w:rsid w:val="00F76621"/>
    <w:rsid w:val="00F81521"/>
    <w:rsid w:val="00F87A9E"/>
    <w:rsid w:val="00F929D9"/>
    <w:rsid w:val="00FA3CFC"/>
    <w:rsid w:val="00FA6130"/>
    <w:rsid w:val="00FC4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DE944"/>
  <w15:chartTrackingRefBased/>
  <w15:docId w15:val="{F17311F5-992B-479F-800A-176A6AD90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10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5328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a4">
    <w:name w:val="Table Grid"/>
    <w:basedOn w:val="a1"/>
    <w:uiPriority w:val="39"/>
    <w:rsid w:val="006903CB"/>
    <w:pPr>
      <w:spacing w:after="0" w:line="240" w:lineRule="auto"/>
    </w:pPr>
    <w:rPr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671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671A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173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6</Pages>
  <Words>4319</Words>
  <Characters>2463</Characters>
  <Application>Microsoft Office Word</Application>
  <DocSecurity>0</DocSecurity>
  <Lines>20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Катя</cp:lastModifiedBy>
  <cp:revision>10</cp:revision>
  <cp:lastPrinted>2023-08-16T12:36:00Z</cp:lastPrinted>
  <dcterms:created xsi:type="dcterms:W3CDTF">2023-08-16T13:07:00Z</dcterms:created>
  <dcterms:modified xsi:type="dcterms:W3CDTF">2023-09-05T07:07:00Z</dcterms:modified>
</cp:coreProperties>
</file>